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9F1978" w14:textId="27411409" w:rsidR="002641D6" w:rsidRPr="00A5302A" w:rsidRDefault="00170475" w:rsidP="00B60051">
      <w:pPr>
        <w:jc w:val="both"/>
        <w:rPr>
          <w:b/>
        </w:rPr>
      </w:pPr>
      <w:r w:rsidRPr="00A5302A">
        <w:rPr>
          <w:b/>
        </w:rPr>
        <w:t>Příloha č. 6</w:t>
      </w:r>
      <w:r w:rsidR="00011836">
        <w:rPr>
          <w:b/>
        </w:rPr>
        <w:t>.2</w:t>
      </w:r>
      <w:r w:rsidR="00B60051" w:rsidRPr="00B60051">
        <w:rPr>
          <w:b/>
        </w:rPr>
        <w:t xml:space="preserve"> </w:t>
      </w:r>
      <w:r w:rsidR="00B60051">
        <w:rPr>
          <w:b/>
        </w:rPr>
        <w:t>Rámcové dohody</w:t>
      </w:r>
      <w:r w:rsidR="002641D6" w:rsidRPr="00A5302A">
        <w:rPr>
          <w:b/>
        </w:rPr>
        <w:t xml:space="preserve"> – Vzor Návrhu</w:t>
      </w:r>
      <w:r w:rsidR="003D18AC">
        <w:rPr>
          <w:b/>
        </w:rPr>
        <w:t xml:space="preserve"> Kupní smlouvy</w:t>
      </w:r>
      <w:r w:rsidR="002641D6" w:rsidRPr="00A5302A">
        <w:rPr>
          <w:b/>
        </w:rPr>
        <w:t xml:space="preserve"> </w:t>
      </w:r>
      <w:r w:rsidR="00B60051" w:rsidRPr="00A5302A">
        <w:rPr>
          <w:b/>
        </w:rPr>
        <w:t xml:space="preserve">– </w:t>
      </w:r>
      <w:r w:rsidR="00412264">
        <w:rPr>
          <w:b/>
        </w:rPr>
        <w:t>o</w:t>
      </w:r>
      <w:r w:rsidR="00D03B69" w:rsidRPr="009943FF">
        <w:rPr>
          <w:b/>
        </w:rPr>
        <w:t>dběratelé z resortu Ministerstva obrany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0C691C0B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6C3FF6">
        <w:rPr>
          <w:rFonts w:cs="Arial"/>
          <w:szCs w:val="20"/>
        </w:rPr>
        <w:t>22.11.2024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>osobních automobilů</w:t>
      </w:r>
      <w:r w:rsidR="00ED788B">
        <w:rPr>
          <w:rFonts w:cs="Arial"/>
          <w:szCs w:val="20"/>
        </w:rPr>
        <w:t xml:space="preserve"> na elektrický pohon</w:t>
      </w:r>
      <w:r>
        <w:rPr>
          <w:rFonts w:cs="Arial"/>
          <w:szCs w:val="20"/>
        </w:rPr>
        <w:t xml:space="preserve">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</w:t>
      </w:r>
      <w:r w:rsidR="00840392" w:rsidRPr="00A62657">
        <w:rPr>
          <w:rFonts w:cs="Arial"/>
          <w:szCs w:val="20"/>
        </w:rPr>
        <w:t>em „</w:t>
      </w:r>
      <w:r w:rsidR="00A62657" w:rsidRPr="00A62657">
        <w:rPr>
          <w:rFonts w:cs="Arial"/>
          <w:szCs w:val="20"/>
        </w:rPr>
        <w:t>Centrální nákup osobních vozidel s</w:t>
      </w:r>
      <w:r w:rsidR="00B60051">
        <w:rPr>
          <w:rFonts w:cs="Arial"/>
          <w:szCs w:val="20"/>
        </w:rPr>
        <w:t> </w:t>
      </w:r>
      <w:r w:rsidR="00A62657" w:rsidRPr="00A62657">
        <w:rPr>
          <w:rFonts w:cs="Arial"/>
          <w:szCs w:val="20"/>
        </w:rPr>
        <w:t xml:space="preserve">elektrickým pohonem – kategorie </w:t>
      </w:r>
      <w:r w:rsidR="00D370D6">
        <w:rPr>
          <w:rFonts w:cs="Arial"/>
          <w:szCs w:val="20"/>
        </w:rPr>
        <w:t>2</w:t>
      </w:r>
      <w:r w:rsidR="00A62657" w:rsidRPr="00A62657">
        <w:rPr>
          <w:rFonts w:cs="Arial"/>
          <w:szCs w:val="20"/>
        </w:rPr>
        <w:t xml:space="preserve"> EV</w:t>
      </w:r>
      <w:r w:rsidR="00840392" w:rsidRPr="00A62657">
        <w:rPr>
          <w:rFonts w:cs="Arial"/>
          <w:szCs w:val="20"/>
        </w:rPr>
        <w:t>“ u</w:t>
      </w:r>
      <w:r w:rsidR="00840392">
        <w:rPr>
          <w:rFonts w:cs="Arial"/>
          <w:szCs w:val="20"/>
        </w:rPr>
        <w:t>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057B62" w:rsidRPr="00057B62">
        <w:rPr>
          <w:rFonts w:cs="Arial"/>
          <w:szCs w:val="20"/>
        </w:rPr>
        <w:t>N006/24/V00012173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04045208" w14:textId="77777777" w:rsidR="008B7F1F" w:rsidRDefault="008B7F1F" w:rsidP="001069BF">
      <w:pPr>
        <w:jc w:val="both"/>
        <w:rPr>
          <w:rFonts w:cs="Arial"/>
        </w:rPr>
      </w:pPr>
      <w:r w:rsidRPr="008B7F1F">
        <w:rPr>
          <w:rFonts w:cs="Arial"/>
        </w:rPr>
        <w:t>Auto Eder a.s.</w:t>
      </w:r>
    </w:p>
    <w:p w14:paraId="21B09F81" w14:textId="17286701" w:rsidR="001069BF" w:rsidRPr="003935A1" w:rsidRDefault="001069BF" w:rsidP="001069BF">
      <w:pPr>
        <w:jc w:val="both"/>
        <w:rPr>
          <w:rFonts w:cs="Arial"/>
        </w:rPr>
      </w:pPr>
      <w:r w:rsidRPr="003935A1">
        <w:rPr>
          <w:rFonts w:cs="Arial"/>
        </w:rPr>
        <w:t>sídlo: Chebská 392/116b, Dvory, 360 06 Karlovy Vary</w:t>
      </w:r>
    </w:p>
    <w:p w14:paraId="558765D1" w14:textId="77777777" w:rsidR="001069BF" w:rsidRPr="003935A1" w:rsidRDefault="001069BF" w:rsidP="001069BF">
      <w:pPr>
        <w:jc w:val="both"/>
        <w:rPr>
          <w:rFonts w:cs="Arial"/>
        </w:rPr>
      </w:pPr>
      <w:bookmarkStart w:id="0" w:name="_GoBack"/>
      <w:bookmarkEnd w:id="0"/>
      <w:r w:rsidRPr="003935A1">
        <w:rPr>
          <w:rFonts w:cs="Arial"/>
        </w:rPr>
        <w:t>IČO: 29066476</w:t>
      </w:r>
    </w:p>
    <w:p w14:paraId="4659DB57" w14:textId="77777777" w:rsidR="001069BF" w:rsidRPr="003935A1" w:rsidRDefault="001069BF" w:rsidP="001069BF">
      <w:pPr>
        <w:jc w:val="both"/>
        <w:rPr>
          <w:rFonts w:cs="Arial"/>
        </w:rPr>
      </w:pPr>
      <w:r w:rsidRPr="003935A1">
        <w:rPr>
          <w:rFonts w:cs="Arial"/>
        </w:rPr>
        <w:t>DIČ: CZ29066476</w:t>
      </w:r>
    </w:p>
    <w:p w14:paraId="00407F56" w14:textId="77777777" w:rsidR="001069BF" w:rsidRPr="003935A1" w:rsidRDefault="001069BF" w:rsidP="001069BF">
      <w:pPr>
        <w:jc w:val="both"/>
        <w:rPr>
          <w:rFonts w:cs="Arial"/>
        </w:rPr>
      </w:pPr>
      <w:r w:rsidRPr="003935A1">
        <w:rPr>
          <w:rFonts w:cs="Arial"/>
        </w:rPr>
        <w:t>banka:</w:t>
      </w:r>
      <w:r w:rsidRPr="003935A1">
        <w:t xml:space="preserve"> </w:t>
      </w:r>
      <w:r w:rsidRPr="003935A1">
        <w:rPr>
          <w:rFonts w:cs="Arial"/>
        </w:rPr>
        <w:t>Československá obchodní banka, a.s.</w:t>
      </w:r>
    </w:p>
    <w:p w14:paraId="4561BAD8" w14:textId="77777777" w:rsidR="001069BF" w:rsidRPr="003935A1" w:rsidRDefault="001069BF" w:rsidP="001069BF">
      <w:pPr>
        <w:jc w:val="both"/>
        <w:rPr>
          <w:rFonts w:cs="Arial"/>
        </w:rPr>
      </w:pPr>
      <w:r w:rsidRPr="003935A1">
        <w:rPr>
          <w:rFonts w:cs="Arial"/>
        </w:rPr>
        <w:t>č. účtu: 286252560/0300</w:t>
      </w:r>
    </w:p>
    <w:p w14:paraId="5149B794" w14:textId="77777777" w:rsidR="001069BF" w:rsidRPr="003935A1" w:rsidRDefault="001069BF" w:rsidP="001069BF">
      <w:pPr>
        <w:jc w:val="both"/>
        <w:rPr>
          <w:rFonts w:cs="Arial"/>
        </w:rPr>
      </w:pPr>
      <w:r w:rsidRPr="003935A1">
        <w:rPr>
          <w:rFonts w:cs="Arial"/>
        </w:rPr>
        <w:t>ID datové schránky: z8epb42</w:t>
      </w:r>
    </w:p>
    <w:p w14:paraId="14147917" w14:textId="480506FD" w:rsidR="001069BF" w:rsidRPr="001F4826" w:rsidRDefault="001069BF" w:rsidP="001069BF">
      <w:pPr>
        <w:jc w:val="both"/>
        <w:rPr>
          <w:rFonts w:cs="Arial"/>
        </w:rPr>
      </w:pPr>
      <w:r w:rsidRPr="003935A1">
        <w:rPr>
          <w:rFonts w:cs="Arial"/>
        </w:rPr>
        <w:t>zastoupená:</w:t>
      </w:r>
      <w:r w:rsidRPr="003935A1">
        <w:t xml:space="preserve"> </w:t>
      </w:r>
      <w:r w:rsidR="008B7F1F" w:rsidRPr="008B7F1F">
        <w:rPr>
          <w:rFonts w:cs="Arial"/>
        </w:rPr>
        <w:t>Janem Ederem, předsedou představenstva</w:t>
      </w:r>
    </w:p>
    <w:p w14:paraId="134A940E" w14:textId="70763667" w:rsidR="006B360A" w:rsidRPr="003952EA" w:rsidRDefault="006B360A" w:rsidP="001069BF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17E72B49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 xml:space="preserve">, </w:t>
      </w:r>
      <w:r w:rsidRPr="006711F9">
        <w:rPr>
          <w:rFonts w:cs="Arial"/>
          <w:szCs w:val="20"/>
        </w:rPr>
        <w:lastRenderedPageBreak/>
        <w:t>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>veřejné zakázce s </w:t>
      </w:r>
      <w:r w:rsidRPr="007711B8">
        <w:rPr>
          <w:rFonts w:cs="Arial"/>
          <w:szCs w:val="20"/>
        </w:rPr>
        <w:t>názvem „</w:t>
      </w:r>
      <w:r w:rsidR="007711B8" w:rsidRPr="007711B8">
        <w:rPr>
          <w:rFonts w:cs="Arial"/>
          <w:szCs w:val="20"/>
        </w:rPr>
        <w:t xml:space="preserve">Centrální nákup osobních vozidel s elektrickým pohonem – kategorie </w:t>
      </w:r>
      <w:r w:rsidR="00D370D6">
        <w:rPr>
          <w:rFonts w:cs="Arial"/>
          <w:szCs w:val="20"/>
        </w:rPr>
        <w:t>2</w:t>
      </w:r>
      <w:r w:rsidR="007711B8" w:rsidRPr="007711B8">
        <w:rPr>
          <w:rFonts w:cs="Arial"/>
          <w:szCs w:val="20"/>
        </w:rPr>
        <w:t xml:space="preserve"> EV</w:t>
      </w:r>
      <w:r w:rsidR="00F50E50" w:rsidRPr="007711B8">
        <w:rPr>
          <w:rFonts w:cs="Arial"/>
          <w:szCs w:val="20"/>
        </w:rPr>
        <w:t>“</w:t>
      </w:r>
      <w:r w:rsidRPr="007711B8">
        <w:rPr>
          <w:rFonts w:cs="Arial"/>
          <w:i/>
          <w:szCs w:val="20"/>
        </w:rPr>
        <w:t xml:space="preserve"> </w:t>
      </w:r>
      <w:r w:rsidRPr="007711B8">
        <w:rPr>
          <w:rFonts w:cs="Arial"/>
          <w:szCs w:val="20"/>
        </w:rPr>
        <w:t>uv</w:t>
      </w:r>
      <w:r w:rsidRPr="00130C56">
        <w:rPr>
          <w:rFonts w:cs="Arial"/>
          <w:szCs w:val="20"/>
        </w:rPr>
        <w:t>eřejněné</w:t>
      </w:r>
      <w:r w:rsidRPr="006711F9">
        <w:rPr>
          <w:rFonts w:cs="Arial"/>
          <w:szCs w:val="20"/>
        </w:rPr>
        <w:t xml:space="preserve"> ve Věstníku veřejných zakázek dne </w:t>
      </w:r>
      <w:r w:rsidR="001069BF" w:rsidRPr="007C1C3F">
        <w:rPr>
          <w:rFonts w:cs="Arial"/>
          <w:szCs w:val="20"/>
        </w:rPr>
        <w:t xml:space="preserve">1. 7. 2024 </w:t>
      </w:r>
      <w:r w:rsidRPr="006711F9">
        <w:rPr>
          <w:rFonts w:cs="Arial"/>
          <w:szCs w:val="20"/>
        </w:rPr>
        <w:t xml:space="preserve">pod evidenčním číslem </w:t>
      </w:r>
      <w:r w:rsidR="001069BF" w:rsidRPr="007C1C3F">
        <w:rPr>
          <w:rFonts w:cs="Arial"/>
          <w:szCs w:val="20"/>
        </w:rPr>
        <w:t>Z2024-02981</w:t>
      </w:r>
      <w:r w:rsidR="001069BF">
        <w:rPr>
          <w:rFonts w:cs="Arial"/>
          <w:szCs w:val="20"/>
        </w:rPr>
        <w:t>3.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pPr w:leftFromText="141" w:rightFromText="141" w:vertAnchor="text" w:horzAnchor="margin" w:tblpY="189"/>
        <w:tblW w:w="145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7"/>
        <w:gridCol w:w="872"/>
        <w:gridCol w:w="874"/>
        <w:gridCol w:w="845"/>
        <w:gridCol w:w="755"/>
        <w:gridCol w:w="872"/>
        <w:gridCol w:w="728"/>
        <w:gridCol w:w="873"/>
        <w:gridCol w:w="727"/>
        <w:gridCol w:w="864"/>
        <w:gridCol w:w="1027"/>
        <w:gridCol w:w="873"/>
        <w:gridCol w:w="873"/>
        <w:gridCol w:w="1458"/>
        <w:gridCol w:w="1808"/>
      </w:tblGrid>
      <w:tr w:rsidR="00D03B69" w14:paraId="18B554B7" w14:textId="77777777" w:rsidTr="00325E89">
        <w:trPr>
          <w:trHeight w:val="365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0F1EA4" w14:textId="77777777" w:rsidR="00D03B69" w:rsidRDefault="00D03B69" w:rsidP="00325E89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06174FD3" w14:textId="77777777" w:rsidR="00D03B69" w:rsidRDefault="00D03B69" w:rsidP="00325E89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5E07C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7D5C302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Osobní automobil bez druhé sady pneumatik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F6AF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druhou sadu pneumatik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A7145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CC4378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94164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52279DF3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E34C4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EF2AAF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96B2A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64FBAF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Další servisní služby v Kč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C41522" w14:textId="77777777" w:rsidR="00D03B69" w:rsidRDefault="00D03B69" w:rsidP="00325E89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C6B81C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5FAE7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D03B69" w14:paraId="68E2FF07" w14:textId="77777777" w:rsidTr="00325E89">
        <w:trPr>
          <w:trHeight w:val="36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B483" w14:textId="77777777" w:rsidR="00D03B69" w:rsidRDefault="00D03B69" w:rsidP="00325E8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3D031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AC932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95F41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C1134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0E7D1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E1A87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0866D3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5D69B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D931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155C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74FE3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8BFDE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F5A3A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942F2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D03B69" w14:paraId="408B1634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B18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00F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7A3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73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D37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32A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458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08FD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B8C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DFF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FF7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838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78D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524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77FE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189B8CD6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94F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C96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44D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DBF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9A7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D95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C01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F1E5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B93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DA83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916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170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3B2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62E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837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50B90FA3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9E3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B83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EE3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999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CEA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E19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40B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69D2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548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FA6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594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99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2B2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BBC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B31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3BB3D989" w14:textId="77777777" w:rsidTr="00325E89">
        <w:trPr>
          <w:trHeight w:val="365"/>
        </w:trPr>
        <w:tc>
          <w:tcPr>
            <w:tcW w:w="127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D19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142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2B0CADD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 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77777777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lastRenderedPageBreak/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03637B53" w:rsidR="006B360A" w:rsidRPr="00B95989" w:rsidRDefault="006B360A" w:rsidP="00730C1D">
      <w:pPr>
        <w:pStyle w:val="Nadpis2"/>
        <w:rPr>
          <w:highlight w:val="yellow"/>
        </w:rPr>
      </w:pPr>
      <w:r w:rsidRPr="00B95989">
        <w:rPr>
          <w:highlight w:val="yellow"/>
        </w:rPr>
        <w:t xml:space="preserve">Tato </w:t>
      </w:r>
      <w:r w:rsidR="00C70C7A" w:rsidRPr="00B95989">
        <w:rPr>
          <w:highlight w:val="yellow"/>
        </w:rPr>
        <w:t>Kupní</w:t>
      </w:r>
      <w:r w:rsidRPr="00B95989">
        <w:rPr>
          <w:highlight w:val="yellow"/>
        </w:rPr>
        <w:t xml:space="preserve"> smlouva nabývá platnosti </w:t>
      </w:r>
      <w:r w:rsidR="00ED3DFC" w:rsidRPr="00B95989">
        <w:rPr>
          <w:highlight w:val="yellow"/>
        </w:rPr>
        <w:t xml:space="preserve">dnem </w:t>
      </w:r>
      <w:r w:rsidRPr="00B95989">
        <w:rPr>
          <w:highlight w:val="yellow"/>
        </w:rPr>
        <w:t xml:space="preserve">podpisu oběma </w:t>
      </w:r>
      <w:r w:rsidR="00427CB2" w:rsidRPr="00B95989">
        <w:rPr>
          <w:highlight w:val="yellow"/>
        </w:rPr>
        <w:t>stranami Kupní smlouvy</w:t>
      </w:r>
      <w:r w:rsidR="00BE204D" w:rsidRPr="00B95989">
        <w:rPr>
          <w:highlight w:val="yellow"/>
        </w:rPr>
        <w:t xml:space="preserve"> a účinnosti dnem </w:t>
      </w:r>
      <w:r w:rsidR="00BA36AB" w:rsidRPr="00B95989">
        <w:rPr>
          <w:highlight w:val="yellow"/>
        </w:rPr>
        <w:t xml:space="preserve">uveřejnění </w:t>
      </w:r>
      <w:r w:rsidR="00BE204D" w:rsidRPr="00B95989">
        <w:rPr>
          <w:highlight w:val="yellow"/>
        </w:rPr>
        <w:t>v registru smluv dle čl. XV odst. 9 Rámcové dohody</w:t>
      </w:r>
      <w:r w:rsidRPr="00B95989">
        <w:rPr>
          <w:highlight w:val="yellow"/>
        </w:rPr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7777777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153D253D" w14:textId="7150F78F" w:rsidR="008B7F1F" w:rsidRDefault="006B360A" w:rsidP="008B7F1F">
      <w:pPr>
        <w:spacing w:before="120" w:after="120"/>
        <w:rPr>
          <w:rFonts w:cs="Arial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F3315">
        <w:rPr>
          <w:rFonts w:cs="Arial"/>
          <w:szCs w:val="20"/>
        </w:rPr>
        <w:t>Odběratel</w:t>
      </w:r>
      <w:r w:rsidR="008B7F1F">
        <w:rPr>
          <w:rFonts w:cs="Arial"/>
          <w:szCs w:val="20"/>
        </w:rPr>
        <w:tab/>
      </w:r>
      <w:r w:rsidR="008B7F1F">
        <w:rPr>
          <w:rFonts w:cs="Arial"/>
          <w:szCs w:val="20"/>
        </w:rPr>
        <w:tab/>
      </w:r>
      <w:r w:rsidR="008B7F1F">
        <w:rPr>
          <w:rFonts w:cs="Arial"/>
          <w:szCs w:val="20"/>
        </w:rPr>
        <w:tab/>
      </w:r>
      <w:r w:rsidR="008B7F1F">
        <w:rPr>
          <w:rFonts w:cs="Arial"/>
          <w:szCs w:val="20"/>
        </w:rPr>
        <w:tab/>
      </w:r>
      <w:r w:rsidR="008B7F1F">
        <w:rPr>
          <w:rFonts w:cs="Arial"/>
          <w:szCs w:val="20"/>
        </w:rPr>
        <w:tab/>
      </w:r>
      <w:r w:rsidR="008B7F1F">
        <w:rPr>
          <w:rFonts w:cs="Arial"/>
          <w:szCs w:val="20"/>
        </w:rPr>
        <w:tab/>
      </w:r>
      <w:r w:rsidR="008B7F1F" w:rsidRPr="00166B77">
        <w:rPr>
          <w:rFonts w:cs="Arial"/>
        </w:rPr>
        <w:t>Jan Eder</w:t>
      </w:r>
    </w:p>
    <w:p w14:paraId="65CA60B0" w14:textId="77777777" w:rsidR="008B7F1F" w:rsidRDefault="008B7F1F" w:rsidP="008B7F1F">
      <w:pPr>
        <w:spacing w:before="120" w:after="120"/>
        <w:ind w:left="4956" w:firstLine="708"/>
        <w:rPr>
          <w:rFonts w:cs="Arial"/>
        </w:rPr>
      </w:pPr>
      <w:r w:rsidRPr="00166B77">
        <w:rPr>
          <w:rFonts w:cs="Arial"/>
        </w:rPr>
        <w:t xml:space="preserve"> </w:t>
      </w:r>
      <w:r>
        <w:rPr>
          <w:rFonts w:cs="Arial"/>
        </w:rPr>
        <w:t>předseda představenstva,</w:t>
      </w:r>
    </w:p>
    <w:p w14:paraId="1FEC1D60" w14:textId="77777777" w:rsidR="008B7F1F" w:rsidRDefault="008B7F1F" w:rsidP="008B7F1F">
      <w:pPr>
        <w:ind w:left="5664"/>
        <w:jc w:val="both"/>
      </w:pPr>
      <w:r>
        <w:rPr>
          <w:rFonts w:cs="Arial"/>
        </w:rPr>
        <w:t xml:space="preserve">         </w:t>
      </w:r>
      <w:r w:rsidRPr="00166B77">
        <w:rPr>
          <w:rFonts w:cs="Arial"/>
        </w:rPr>
        <w:t>Auto Eder</w:t>
      </w:r>
      <w:r>
        <w:rPr>
          <w:rFonts w:cs="Arial"/>
        </w:rPr>
        <w:t xml:space="preserve"> a.</w:t>
      </w:r>
      <w:r w:rsidRPr="00166B77">
        <w:rPr>
          <w:rFonts w:cs="Arial"/>
        </w:rPr>
        <w:t>s.</w:t>
      </w:r>
    </w:p>
    <w:p w14:paraId="72768B40" w14:textId="34860A12" w:rsidR="0051538F" w:rsidRPr="0051538F" w:rsidRDefault="0051538F" w:rsidP="0051538F">
      <w:pPr>
        <w:spacing w:before="120" w:after="120"/>
        <w:rPr>
          <w:rFonts w:cs="Arial"/>
          <w:szCs w:val="20"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A18DA" w14:textId="77777777" w:rsidR="00D076EA" w:rsidRDefault="00D076EA">
      <w:r>
        <w:separator/>
      </w:r>
    </w:p>
  </w:endnote>
  <w:endnote w:type="continuationSeparator" w:id="0">
    <w:p w14:paraId="141C6691" w14:textId="77777777" w:rsidR="00D076EA" w:rsidRDefault="00D0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738816DB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67B">
          <w:rPr>
            <w:noProof/>
          </w:rPr>
          <w:t>1</w:t>
        </w:r>
        <w:r>
          <w:fldChar w:fldCharType="end"/>
        </w:r>
        <w:r>
          <w:t xml:space="preserve"> / </w:t>
        </w:r>
        <w:r w:rsidR="0020667B">
          <w:fldChar w:fldCharType="begin"/>
        </w:r>
        <w:r w:rsidR="0020667B">
          <w:instrText xml:space="preserve"> NUMPAGES  \* Arabic  \* MERGEFORMAT </w:instrText>
        </w:r>
        <w:r w:rsidR="0020667B">
          <w:fldChar w:fldCharType="separate"/>
        </w:r>
        <w:r w:rsidR="0020667B">
          <w:rPr>
            <w:noProof/>
          </w:rPr>
          <w:t>5</w:t>
        </w:r>
        <w:r w:rsidR="0020667B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B7533" w14:textId="09900DFA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20667B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20667B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D29ED" w14:textId="77777777" w:rsidR="00D076EA" w:rsidRDefault="00D076EA">
      <w:r>
        <w:separator/>
      </w:r>
    </w:p>
  </w:footnote>
  <w:footnote w:type="continuationSeparator" w:id="0">
    <w:p w14:paraId="783736D8" w14:textId="77777777" w:rsidR="00D076EA" w:rsidRDefault="00D07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1836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2AD6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B62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257F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9BF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BEC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57E5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67B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0095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5A1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8AC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264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6E7A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4375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3FF6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11B8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1A7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B7F1F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0C13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2657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051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5989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B69"/>
    <w:rsid w:val="00D03E5A"/>
    <w:rsid w:val="00D05004"/>
    <w:rsid w:val="00D054A2"/>
    <w:rsid w:val="00D06C17"/>
    <w:rsid w:val="00D076EA"/>
    <w:rsid w:val="00D07985"/>
    <w:rsid w:val="00D10422"/>
    <w:rsid w:val="00D10D5F"/>
    <w:rsid w:val="00D1258A"/>
    <w:rsid w:val="00D1462F"/>
    <w:rsid w:val="00D15333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0D6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88B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92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0E50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0E3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07945-A4C0-43AA-B10C-67E123700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5</Pages>
  <Words>991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Ramaislová Veronika Mgr.</cp:lastModifiedBy>
  <cp:revision>74</cp:revision>
  <cp:lastPrinted>2021-03-23T09:43:00Z</cp:lastPrinted>
  <dcterms:created xsi:type="dcterms:W3CDTF">2017-08-16T13:37:00Z</dcterms:created>
  <dcterms:modified xsi:type="dcterms:W3CDTF">2025-01-30T13:41:00Z</dcterms:modified>
</cp:coreProperties>
</file>